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D5" w:rsidRDefault="00542211">
      <w:r>
        <w:t>Задания по ИЗО 4 четверть 1 класс</w:t>
      </w:r>
    </w:p>
    <w:p w:rsidR="00542211" w:rsidRDefault="00542211" w:rsidP="00542211">
      <w:pPr>
        <w:pStyle w:val="a3"/>
        <w:numPr>
          <w:ilvl w:val="0"/>
          <w:numId w:val="1"/>
        </w:numPr>
      </w:pPr>
      <w:r>
        <w:t>Выполнить рисунок ко дню победы.</w:t>
      </w:r>
    </w:p>
    <w:p w:rsidR="00542211" w:rsidRDefault="00542211" w:rsidP="00542211">
      <w:pPr>
        <w:pStyle w:val="a3"/>
        <w:numPr>
          <w:ilvl w:val="0"/>
          <w:numId w:val="1"/>
        </w:numPr>
      </w:pPr>
      <w:r>
        <w:t>Выполнить рисунок разнообразных жуков.</w:t>
      </w:r>
    </w:p>
    <w:p w:rsidR="00542211" w:rsidRDefault="00542211" w:rsidP="00542211">
      <w:pPr>
        <w:pStyle w:val="a3"/>
        <w:numPr>
          <w:ilvl w:val="0"/>
          <w:numId w:val="1"/>
        </w:numPr>
      </w:pPr>
      <w:r>
        <w:t>Выполнить рисунок сказочной страны.</w:t>
      </w:r>
      <w:bookmarkStart w:id="0" w:name="_GoBack"/>
      <w:bookmarkEnd w:id="0"/>
    </w:p>
    <w:p w:rsidR="00542211" w:rsidRDefault="00542211" w:rsidP="00542211">
      <w:pPr>
        <w:pStyle w:val="a3"/>
        <w:numPr>
          <w:ilvl w:val="0"/>
          <w:numId w:val="1"/>
        </w:numPr>
      </w:pPr>
      <w:r>
        <w:t>Выполнить рисунок  Мои мечты о лете.</w:t>
      </w:r>
    </w:p>
    <w:sectPr w:rsidR="0054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491B"/>
    <w:multiLevelType w:val="hybridMultilevel"/>
    <w:tmpl w:val="DFE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1"/>
    <w:rsid w:val="00115DD5"/>
    <w:rsid w:val="00542211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2020-04-18T08:35:00Z</dcterms:created>
  <dcterms:modified xsi:type="dcterms:W3CDTF">2020-04-18T08:35:00Z</dcterms:modified>
</cp:coreProperties>
</file>